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6680" w14:textId="5CA10D2C" w:rsidR="000253BD" w:rsidRPr="00B440B9" w:rsidRDefault="000253BD" w:rsidP="005273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</w:tblGrid>
      <w:tr w:rsidR="00CC03AC" w14:paraId="7BA08274" w14:textId="77777777" w:rsidTr="00652064">
        <w:tc>
          <w:tcPr>
            <w:tcW w:w="4678" w:type="dxa"/>
          </w:tcPr>
          <w:p w14:paraId="4D0836E2" w14:textId="7EE8D623" w:rsidR="00652064" w:rsidRDefault="00652064" w:rsidP="0052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80B1F8D" w14:textId="77777777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29832F19" w14:textId="77777777" w:rsidR="00CC03AC" w:rsidRPr="00B440B9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14:paraId="0B18C548" w14:textId="77777777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АО «Энергосетевая Компания»</w:t>
            </w:r>
          </w:p>
          <w:p w14:paraId="53886A0B" w14:textId="0C65BB12" w:rsidR="00CC03AC" w:rsidRPr="00B440B9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751F6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51F64">
              <w:rPr>
                <w:rFonts w:ascii="Times New Roman" w:hAnsi="Times New Roman"/>
                <w:b/>
                <w:sz w:val="24"/>
                <w:szCs w:val="24"/>
              </w:rPr>
              <w:t>Недоросткову</w:t>
            </w:r>
            <w:proofErr w:type="spellEnd"/>
          </w:p>
          <w:p w14:paraId="33591B89" w14:textId="77777777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82340D" w14:textId="2E01D260" w:rsidR="00CC03AC" w:rsidRPr="009A3426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53484D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r w:rsidRPr="00534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14:paraId="2A13DC65" w14:textId="77777777" w:rsidR="00CC03AC" w:rsidRPr="009A3426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A3426">
              <w:rPr>
                <w:rFonts w:ascii="Times New Roman" w:hAnsi="Times New Roman"/>
                <w:i/>
                <w:iCs/>
                <w:sz w:val="18"/>
                <w:szCs w:val="18"/>
              </w:rPr>
              <w:t>(полное наименование организации, Ф.И.О. – ИП, физического лица)</w:t>
            </w:r>
          </w:p>
          <w:p w14:paraId="56FAEA54" w14:textId="41AA454F" w:rsidR="00CC03AC" w:rsidRPr="009A3426" w:rsidRDefault="00CC03AC" w:rsidP="005273E6">
            <w:pPr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72FC77F9" w14:textId="77777777" w:rsidR="00CC03AC" w:rsidRPr="009A3426" w:rsidRDefault="00CC03AC" w:rsidP="005273E6">
            <w:pPr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6A62ADC4" w14:textId="2E6A7C6F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b/>
                <w:sz w:val="20"/>
                <w:szCs w:val="20"/>
              </w:rPr>
            </w:pPr>
            <w:r w:rsidRPr="0053484D">
              <w:rPr>
                <w:rFonts w:ascii="Times New Roman" w:hAnsi="Times New Roman"/>
                <w:b/>
                <w:sz w:val="20"/>
                <w:szCs w:val="20"/>
              </w:rPr>
              <w:t xml:space="preserve">Адрес объекта, в отношении которого подается заявление: </w:t>
            </w:r>
          </w:p>
          <w:p w14:paraId="70A74743" w14:textId="46346A91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BB711" wp14:editId="159C3D6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45720</wp:posOffset>
                      </wp:positionV>
                      <wp:extent cx="795337" cy="233045"/>
                      <wp:effectExtent l="0" t="0" r="24130" b="1460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233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9B4A1" id="Прямоугольник 1" o:spid="_x0000_s1026" style="position:absolute;margin-left:-.15pt;margin-top:3.6pt;width:62.6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</w:p>
          <w:p w14:paraId="5A937508" w14:textId="2CDF837B" w:rsidR="00CC03AC" w:rsidRPr="0053484D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FD8B32" w14:textId="77777777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9A3426">
              <w:rPr>
                <w:rFonts w:ascii="Times New Roman" w:hAnsi="Times New Roman"/>
                <w:i/>
                <w:iCs/>
                <w:sz w:val="18"/>
                <w:szCs w:val="18"/>
              </w:rPr>
              <w:t>(индекс)</w:t>
            </w:r>
          </w:p>
          <w:p w14:paraId="4AD1EE75" w14:textId="77777777" w:rsidR="00CC03AC" w:rsidRPr="009A3426" w:rsidRDefault="00CC03AC" w:rsidP="005273E6">
            <w:pPr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  <w:t xml:space="preserve"> </w:t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br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ab/>
            </w:r>
          </w:p>
          <w:p w14:paraId="72B5CA8E" w14:textId="77777777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289170" w14:textId="4136C986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Почтовый а</w:t>
            </w:r>
            <w:r w:rsidRPr="0053484D">
              <w:rPr>
                <w:rFonts w:ascii="Times New Roman" w:hAnsi="Times New Roman"/>
                <w:b/>
                <w:sz w:val="20"/>
                <w:szCs w:val="20"/>
              </w:rPr>
              <w:t xml:space="preserve">дрес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(для корреспонденции):</w:t>
            </w:r>
            <w:r w:rsidRPr="005348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DDDEC06" w14:textId="4DE6988A" w:rsidR="00CC03AC" w:rsidRPr="0053484D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b/>
                <w:sz w:val="20"/>
                <w:szCs w:val="20"/>
              </w:rPr>
            </w:pPr>
            <w:r w:rsidRPr="009A3426">
              <w:rPr>
                <w:rFonts w:ascii="Times New Roman" w:hAnsi="Times New Roman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5ACD6" wp14:editId="653D765C">
                      <wp:simplePos x="0" y="0"/>
                      <wp:positionH relativeFrom="column">
                        <wp:posOffset>12383</wp:posOffset>
                      </wp:positionH>
                      <wp:positionV relativeFrom="paragraph">
                        <wp:posOffset>83504</wp:posOffset>
                      </wp:positionV>
                      <wp:extent cx="795020" cy="247332"/>
                      <wp:effectExtent l="0" t="0" r="24130" b="1968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020" cy="2473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AFF21" id="Прямоугольник 4" o:spid="_x0000_s1026" style="position:absolute;margin-left:1pt;margin-top:6.6pt;width:62.6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  <w:p w14:paraId="0660463D" w14:textId="58E114C4" w:rsidR="00CC03AC" w:rsidRPr="009A3426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A342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36734FC1" w14:textId="77777777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9A3426">
              <w:rPr>
                <w:rFonts w:ascii="Times New Roman" w:hAnsi="Times New Roman"/>
                <w:i/>
                <w:iCs/>
                <w:sz w:val="18"/>
                <w:szCs w:val="18"/>
              </w:rPr>
              <w:t>(индекс)</w:t>
            </w:r>
          </w:p>
          <w:p w14:paraId="00C75E6F" w14:textId="77777777" w:rsidR="00CC03AC" w:rsidRPr="009A3426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7B7E6817" w14:textId="77777777" w:rsidR="00CC03AC" w:rsidRPr="0053484D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</w:p>
          <w:p w14:paraId="3B6C3B29" w14:textId="7B5BD73D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9A3426">
              <w:rPr>
                <w:rFonts w:ascii="Times New Roman" w:hAnsi="Times New Roman"/>
                <w:b/>
                <w:bCs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534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652064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265C33" w14:textId="77777777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</w:p>
          <w:p w14:paraId="54ABF53B" w14:textId="0D5D3939" w:rsidR="00CC03AC" w:rsidRPr="0050196B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r w:rsidRPr="009A342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A342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A342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="00652064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14:paraId="3DC64DB9" w14:textId="6489874F" w:rsidR="00CC03AC" w:rsidRDefault="00CC03AC" w:rsidP="0052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FE6BF3" w14:textId="680AF2F0" w:rsidR="00757CFD" w:rsidRPr="009D6521" w:rsidRDefault="009E6C57" w:rsidP="005273E6">
      <w:pPr>
        <w:tabs>
          <w:tab w:val="left" w:pos="415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9D652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15AB940" w14:textId="2AB453E1" w:rsidR="00757CFD" w:rsidRDefault="00757CFD" w:rsidP="005F42D8">
      <w:pPr>
        <w:tabs>
          <w:tab w:val="left" w:pos="4158"/>
        </w:tabs>
        <w:spacing w:after="120"/>
        <w:ind w:firstLine="709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D6521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услугу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A3426">
        <w:rPr>
          <w:rFonts w:ascii="Times New Roman" w:hAnsi="Times New Roman" w:cs="Times New Roman"/>
          <w:i/>
          <w:iCs/>
        </w:rPr>
        <w:t>нужное отметить</w:t>
      </w:r>
      <w:r>
        <w:rPr>
          <w:rFonts w:ascii="Times New Roman" w:hAnsi="Times New Roman" w:cs="Times New Roman"/>
          <w:i/>
          <w:iCs/>
        </w:rPr>
        <w:t>)</w:t>
      </w:r>
    </w:p>
    <w:tbl>
      <w:tblPr>
        <w:tblStyle w:val="ae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644"/>
        <w:gridCol w:w="9274"/>
      </w:tblGrid>
      <w:tr w:rsidR="005F42D8" w14:paraId="4E522299" w14:textId="23254B9A" w:rsidTr="007A18B8">
        <w:trPr>
          <w:trHeight w:val="278"/>
        </w:trPr>
        <w:tc>
          <w:tcPr>
            <w:tcW w:w="644" w:type="dxa"/>
            <w:tcBorders>
              <w:right w:val="single" w:sz="4" w:space="0" w:color="auto"/>
            </w:tcBorders>
          </w:tcPr>
          <w:p w14:paraId="7B6E3773" w14:textId="77777777" w:rsidR="005F42D8" w:rsidRPr="00622EB2" w:rsidRDefault="005F42D8" w:rsidP="005F42D8">
            <w:pPr>
              <w:pStyle w:val="ad"/>
            </w:pPr>
          </w:p>
        </w:tc>
        <w:tc>
          <w:tcPr>
            <w:tcW w:w="9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2224B" w14:textId="5A0D5348" w:rsidR="005F42D8" w:rsidRPr="005F42D8" w:rsidRDefault="005F42D8" w:rsidP="005F42D8">
            <w:pPr>
              <w:tabs>
                <w:tab w:val="left" w:pos="415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разработке схемы электроснабжения принципиальной однолинейной</w:t>
            </w:r>
          </w:p>
        </w:tc>
      </w:tr>
      <w:tr w:rsidR="005F42D8" w14:paraId="4870648F" w14:textId="607A7ECC" w:rsidTr="007A18B8">
        <w:trPr>
          <w:trHeight w:val="307"/>
        </w:trPr>
        <w:tc>
          <w:tcPr>
            <w:tcW w:w="644" w:type="dxa"/>
            <w:tcBorders>
              <w:right w:val="single" w:sz="4" w:space="0" w:color="auto"/>
            </w:tcBorders>
          </w:tcPr>
          <w:p w14:paraId="4006301B" w14:textId="77777777" w:rsidR="005F42D8" w:rsidRPr="00622EB2" w:rsidRDefault="005F42D8" w:rsidP="005F42D8">
            <w:pPr>
              <w:pStyle w:val="ad"/>
            </w:pPr>
          </w:p>
        </w:tc>
        <w:tc>
          <w:tcPr>
            <w:tcW w:w="9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F32FF" w14:textId="713B4606" w:rsidR="005F42D8" w:rsidRPr="005F42D8" w:rsidRDefault="005F42D8" w:rsidP="005F42D8">
            <w:pPr>
              <w:tabs>
                <w:tab w:val="left" w:pos="415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замене прибора учета</w:t>
            </w:r>
          </w:p>
        </w:tc>
      </w:tr>
      <w:tr w:rsidR="005F42D8" w14:paraId="02D9AA75" w14:textId="1D344724" w:rsidTr="007A18B8">
        <w:trPr>
          <w:trHeight w:val="327"/>
        </w:trPr>
        <w:tc>
          <w:tcPr>
            <w:tcW w:w="644" w:type="dxa"/>
            <w:tcBorders>
              <w:right w:val="single" w:sz="4" w:space="0" w:color="auto"/>
            </w:tcBorders>
          </w:tcPr>
          <w:p w14:paraId="1ACE993E" w14:textId="77777777" w:rsidR="005F42D8" w:rsidRPr="00622EB2" w:rsidRDefault="005F42D8" w:rsidP="005F42D8">
            <w:pPr>
              <w:pStyle w:val="ad"/>
            </w:pPr>
          </w:p>
        </w:tc>
        <w:tc>
          <w:tcPr>
            <w:tcW w:w="9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9F622" w14:textId="43F00E28" w:rsidR="005F42D8" w:rsidRPr="005F42D8" w:rsidRDefault="005F42D8" w:rsidP="005F42D8">
            <w:pPr>
              <w:tabs>
                <w:tab w:val="left" w:pos="415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замене трансформаторов тока</w:t>
            </w:r>
          </w:p>
        </w:tc>
      </w:tr>
      <w:tr w:rsidR="005F42D8" w14:paraId="35476FA8" w14:textId="22847030" w:rsidTr="007A18B8">
        <w:trPr>
          <w:trHeight w:val="440"/>
        </w:trPr>
        <w:tc>
          <w:tcPr>
            <w:tcW w:w="644" w:type="dxa"/>
            <w:tcBorders>
              <w:right w:val="single" w:sz="4" w:space="0" w:color="auto"/>
            </w:tcBorders>
          </w:tcPr>
          <w:p w14:paraId="736CF031" w14:textId="77777777" w:rsidR="005F42D8" w:rsidRPr="00622EB2" w:rsidRDefault="005F42D8" w:rsidP="005F42D8">
            <w:pPr>
              <w:pStyle w:val="ad"/>
            </w:pPr>
          </w:p>
        </w:tc>
        <w:tc>
          <w:tcPr>
            <w:tcW w:w="9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0A266" w14:textId="0B71CE93" w:rsidR="005F42D8" w:rsidRPr="005F42D8" w:rsidRDefault="005F42D8" w:rsidP="005F42D8">
            <w:pPr>
              <w:tabs>
                <w:tab w:val="left" w:pos="415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восстановлению линии электропередачи (ЛЭП)</w:t>
            </w:r>
          </w:p>
        </w:tc>
      </w:tr>
      <w:tr w:rsidR="005F42D8" w14:paraId="7C36FC5C" w14:textId="57F30F66" w:rsidTr="007A18B8">
        <w:trPr>
          <w:trHeight w:val="288"/>
        </w:trPr>
        <w:tc>
          <w:tcPr>
            <w:tcW w:w="644" w:type="dxa"/>
            <w:tcBorders>
              <w:right w:val="single" w:sz="4" w:space="0" w:color="auto"/>
            </w:tcBorders>
          </w:tcPr>
          <w:p w14:paraId="10934126" w14:textId="77777777" w:rsidR="005F42D8" w:rsidRPr="00622EB2" w:rsidRDefault="005F42D8" w:rsidP="005F42D8">
            <w:pPr>
              <w:pStyle w:val="ad"/>
            </w:pPr>
          </w:p>
        </w:tc>
        <w:tc>
          <w:tcPr>
            <w:tcW w:w="9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2AEEC" w14:textId="6C9C94CE" w:rsidR="005F42D8" w:rsidRPr="005F42D8" w:rsidRDefault="005F42D8" w:rsidP="005F42D8">
            <w:pPr>
              <w:tabs>
                <w:tab w:val="left" w:pos="415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оперативно – техническому обслуживанию</w:t>
            </w:r>
          </w:p>
        </w:tc>
      </w:tr>
      <w:tr w:rsidR="005F42D8" w14:paraId="10D7B3C1" w14:textId="77777777" w:rsidTr="007A18B8">
        <w:trPr>
          <w:trHeight w:val="288"/>
        </w:trPr>
        <w:tc>
          <w:tcPr>
            <w:tcW w:w="644" w:type="dxa"/>
            <w:tcBorders>
              <w:right w:val="single" w:sz="4" w:space="0" w:color="auto"/>
            </w:tcBorders>
          </w:tcPr>
          <w:p w14:paraId="753E570A" w14:textId="77777777" w:rsidR="005F42D8" w:rsidRPr="00622EB2" w:rsidRDefault="005F42D8" w:rsidP="005F42D8">
            <w:pPr>
              <w:pStyle w:val="ad"/>
            </w:pPr>
          </w:p>
        </w:tc>
        <w:tc>
          <w:tcPr>
            <w:tcW w:w="9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E094D" w14:textId="410A847D" w:rsidR="005F42D8" w:rsidRDefault="005F42D8" w:rsidP="005F42D8">
            <w:pPr>
              <w:tabs>
                <w:tab w:val="left" w:pos="4158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техническому обслуживанию ЛЭП, ВОЛС</w:t>
            </w:r>
          </w:p>
        </w:tc>
      </w:tr>
    </w:tbl>
    <w:p w14:paraId="1E116111" w14:textId="77777777" w:rsidR="00F020C5" w:rsidRPr="005F42D8" w:rsidRDefault="00F020C5" w:rsidP="005273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F2DFD7" w14:textId="23DE312D" w:rsidR="009B5525" w:rsidRPr="00BA2093" w:rsidRDefault="009B5525" w:rsidP="00527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иное - </w:t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br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="00BA2093" w:rsidRPr="00BA209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D2409" w14:textId="189AE34F" w:rsidR="009B5525" w:rsidRDefault="009D6521" w:rsidP="00527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69D5C" wp14:editId="279D30BB">
                <wp:simplePos x="0" y="0"/>
                <wp:positionH relativeFrom="column">
                  <wp:posOffset>3442970</wp:posOffset>
                </wp:positionH>
                <wp:positionV relativeFrom="paragraph">
                  <wp:posOffset>32702</wp:posOffset>
                </wp:positionV>
                <wp:extent cx="147638" cy="137795"/>
                <wp:effectExtent l="0" t="0" r="2413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BCCBB" id="Прямоугольник 6" o:spid="_x0000_s1026" style="position:absolute;margin-left:271.1pt;margin-top:2.55pt;width:11.6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F72AC" wp14:editId="23C52A2E">
                <wp:simplePos x="0" y="0"/>
                <wp:positionH relativeFrom="column">
                  <wp:posOffset>1684973</wp:posOffset>
                </wp:positionH>
                <wp:positionV relativeFrom="paragraph">
                  <wp:posOffset>48260</wp:posOffset>
                </wp:positionV>
                <wp:extent cx="147638" cy="137795"/>
                <wp:effectExtent l="0" t="0" r="24130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149DF" id="Прямоугольник 5" o:spid="_x0000_s1026" style="position:absolute;margin-left:132.7pt;margin-top:3.8pt;width:11.6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ТМЦ</w:t>
      </w:r>
      <w:r w:rsidR="009B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5525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55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мною (заявителем)</w:t>
      </w:r>
      <w:r w:rsidR="005273E6">
        <w:rPr>
          <w:rFonts w:ascii="Times New Roman" w:hAnsi="Times New Roman" w:cs="Times New Roman"/>
          <w:sz w:val="24"/>
          <w:szCs w:val="24"/>
        </w:rPr>
        <w:tab/>
      </w:r>
      <w:r w:rsidR="00527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АО «ЭСК»</w:t>
      </w:r>
    </w:p>
    <w:p w14:paraId="62A30636" w14:textId="60623EAB" w:rsidR="00C93882" w:rsidRDefault="00C93882" w:rsidP="005273E6">
      <w:pPr>
        <w:tabs>
          <w:tab w:val="left" w:pos="10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53BD">
        <w:rPr>
          <w:rFonts w:ascii="Times New Roman" w:hAnsi="Times New Roman" w:cs="Times New Roman"/>
          <w:sz w:val="24"/>
          <w:szCs w:val="24"/>
        </w:rPr>
        <w:t xml:space="preserve">Способ информирования о готовности </w:t>
      </w:r>
      <w:r>
        <w:rPr>
          <w:rFonts w:ascii="Times New Roman" w:hAnsi="Times New Roman" w:cs="Times New Roman"/>
          <w:sz w:val="24"/>
          <w:szCs w:val="24"/>
        </w:rPr>
        <w:t>счета-оферты (договора)</w:t>
      </w:r>
      <w:r w:rsidRPr="000253BD">
        <w:rPr>
          <w:rFonts w:ascii="Times New Roman" w:hAnsi="Times New Roman" w:cs="Times New Roman"/>
          <w:sz w:val="24"/>
          <w:szCs w:val="24"/>
        </w:rPr>
        <w:t>:</w:t>
      </w:r>
    </w:p>
    <w:p w14:paraId="01158775" w14:textId="7D84F6C3" w:rsidR="00C93882" w:rsidRDefault="005273E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6FB9E" wp14:editId="6FE38BBF">
                <wp:simplePos x="0" y="0"/>
                <wp:positionH relativeFrom="column">
                  <wp:posOffset>1712518</wp:posOffset>
                </wp:positionH>
                <wp:positionV relativeFrom="paragraph">
                  <wp:posOffset>26428</wp:posOffset>
                </wp:positionV>
                <wp:extent cx="147638" cy="137795"/>
                <wp:effectExtent l="0" t="0" r="2413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0CD7" id="Прямоугольник 8" o:spid="_x0000_s1026" style="position:absolute;margin-left:134.85pt;margin-top:2.1pt;width:11.6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807D1" wp14:editId="5B7DB9FC">
                <wp:simplePos x="0" y="0"/>
                <wp:positionH relativeFrom="margin">
                  <wp:align>left</wp:align>
                </wp:positionH>
                <wp:positionV relativeFrom="paragraph">
                  <wp:posOffset>42571</wp:posOffset>
                </wp:positionV>
                <wp:extent cx="147638" cy="137795"/>
                <wp:effectExtent l="0" t="0" r="2413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FBF8" id="Прямоугольник 7" o:spid="_x0000_s1026" style="position:absolute;margin-left:0;margin-top:3.35pt;width:11.65pt;height:10.8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53BD">
        <w:rPr>
          <w:rFonts w:ascii="Times New Roman" w:hAnsi="Times New Roman" w:cs="Times New Roman"/>
        </w:rPr>
        <w:t>по телефону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253BD">
        <w:rPr>
          <w:rFonts w:ascii="Times New Roman" w:hAnsi="Times New Roman" w:cs="Times New Roman"/>
        </w:rPr>
        <w:t>на электронную почту</w:t>
      </w:r>
    </w:p>
    <w:p w14:paraId="393FAAE4" w14:textId="77777777" w:rsidR="005273E6" w:rsidRDefault="005273E6" w:rsidP="005273E6">
      <w:pPr>
        <w:pStyle w:val="ad"/>
      </w:pPr>
    </w:p>
    <w:p w14:paraId="048C5DAA" w14:textId="3CDE5A6C" w:rsidR="009B5525" w:rsidRDefault="005273E6" w:rsidP="005273E6">
      <w:pPr>
        <w:tabs>
          <w:tab w:val="left" w:pos="10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7451">
        <w:rPr>
          <w:rFonts w:ascii="Times New Roman" w:eastAsia="MS Gothic" w:hAnsi="Times New Roman" w:cs="Times New Roman"/>
          <w:sz w:val="24"/>
          <w:szCs w:val="24"/>
        </w:rPr>
        <w:t xml:space="preserve">Способ получения </w:t>
      </w:r>
      <w:r>
        <w:rPr>
          <w:rFonts w:ascii="Times New Roman" w:eastAsia="MS Gothic" w:hAnsi="Times New Roman" w:cs="Times New Roman"/>
          <w:sz w:val="24"/>
          <w:szCs w:val="24"/>
        </w:rPr>
        <w:t>счета-оферты (договора)</w:t>
      </w:r>
      <w:r w:rsidRPr="004C7451">
        <w:rPr>
          <w:rFonts w:ascii="Times New Roman" w:eastAsia="MS Gothic" w:hAnsi="Times New Roman" w:cs="Times New Roman"/>
          <w:sz w:val="24"/>
          <w:szCs w:val="24"/>
        </w:rPr>
        <w:t>:</w:t>
      </w:r>
    </w:p>
    <w:p w14:paraId="0903D816" w14:textId="16E9516F" w:rsidR="000253BD" w:rsidRDefault="005273E6" w:rsidP="005273E6">
      <w:pPr>
        <w:tabs>
          <w:tab w:val="left" w:pos="103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6F766" wp14:editId="5E659B32">
                <wp:simplePos x="0" y="0"/>
                <wp:positionH relativeFrom="column">
                  <wp:posOffset>1707232</wp:posOffset>
                </wp:positionH>
                <wp:positionV relativeFrom="paragraph">
                  <wp:posOffset>26428</wp:posOffset>
                </wp:positionV>
                <wp:extent cx="147638" cy="137795"/>
                <wp:effectExtent l="0" t="0" r="24130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ACAC6" id="Прямоугольник 10" o:spid="_x0000_s1026" style="position:absolute;margin-left:134.45pt;margin-top:2.1pt;width:11.6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33320" wp14:editId="7868E317">
                <wp:simplePos x="0" y="0"/>
                <wp:positionH relativeFrom="margin">
                  <wp:align>left</wp:align>
                </wp:positionH>
                <wp:positionV relativeFrom="paragraph">
                  <wp:posOffset>26427</wp:posOffset>
                </wp:positionV>
                <wp:extent cx="147638" cy="137795"/>
                <wp:effectExtent l="0" t="0" r="24130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247E" w14:textId="549DB039" w:rsidR="005273E6" w:rsidRDefault="005273E6" w:rsidP="005273E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3320" id="Прямоугольник 9" o:spid="_x0000_s1026" style="position:absolute;left:0;text-align:left;margin-left:0;margin-top:2.1pt;width:11.65pt;height:10.8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" fillcolor="white [3201]" strokecolor="black [3200]" strokeweight="1pt">
                <v:textbox>
                  <w:txbxContent>
                    <w:p w14:paraId="7134247E" w14:textId="549DB039" w:rsidR="005273E6" w:rsidRDefault="005273E6" w:rsidP="005273E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почтой России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325F27">
        <w:rPr>
          <w:rFonts w:ascii="Times New Roman" w:hAnsi="Times New Roman" w:cs="Times New Roman"/>
        </w:rPr>
        <w:t>лично</w:t>
      </w:r>
    </w:p>
    <w:p w14:paraId="0FE5D769" w14:textId="77777777" w:rsidR="005F42D8" w:rsidRPr="005F42D8" w:rsidRDefault="005F42D8" w:rsidP="005F42D8">
      <w:pPr>
        <w:tabs>
          <w:tab w:val="left" w:pos="1032"/>
        </w:tabs>
        <w:spacing w:after="0"/>
        <w:jc w:val="both"/>
        <w:rPr>
          <w:rFonts w:ascii="Times New Roman" w:eastAsia="MS Gothic" w:hAnsi="Times New Roman" w:cs="Times New Roman"/>
          <w:sz w:val="20"/>
          <w:szCs w:val="20"/>
        </w:rPr>
      </w:pPr>
    </w:p>
    <w:p w14:paraId="49A52EBD" w14:textId="25B78DB5" w:rsidR="00762C80" w:rsidRPr="00762C80" w:rsidRDefault="00762C80" w:rsidP="005273E6">
      <w:pPr>
        <w:tabs>
          <w:tab w:val="left" w:pos="10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C80">
        <w:rPr>
          <w:rFonts w:ascii="Segoe UI Symbol" w:eastAsia="MS Gothic" w:hAnsi="Segoe UI Symbol" w:cs="Segoe UI Symbol"/>
          <w:sz w:val="20"/>
          <w:szCs w:val="20"/>
        </w:rPr>
        <w:t>☐</w:t>
      </w:r>
      <w:r w:rsidRPr="00762C80">
        <w:rPr>
          <w:rFonts w:ascii="Times New Roman" w:eastAsia="Times New Roman" w:hAnsi="Times New Roman" w:cs="Times New Roman"/>
          <w:sz w:val="20"/>
          <w:szCs w:val="20"/>
        </w:rPr>
        <w:t xml:space="preserve"> Я согласен(-а) на обработку своих персональных данных, указанных в заяв</w:t>
      </w:r>
      <w:r w:rsidR="00F00E24">
        <w:rPr>
          <w:rFonts w:ascii="Times New Roman" w:eastAsia="Times New Roman" w:hAnsi="Times New Roman" w:cs="Times New Roman"/>
          <w:sz w:val="20"/>
          <w:szCs w:val="20"/>
        </w:rPr>
        <w:t>лении</w:t>
      </w:r>
      <w:r w:rsidRPr="00762C80">
        <w:rPr>
          <w:rFonts w:ascii="Times New Roman" w:eastAsia="Times New Roman" w:hAnsi="Times New Roman" w:cs="Times New Roman"/>
          <w:sz w:val="20"/>
          <w:szCs w:val="20"/>
        </w:rPr>
        <w:t>, для рассылки информации об отключениях электроэнергии, коммерческих предложений, опросов и другой деятельности АО «</w:t>
      </w:r>
      <w:r w:rsidR="001006A6">
        <w:rPr>
          <w:rFonts w:ascii="Times New Roman" w:eastAsia="Times New Roman" w:hAnsi="Times New Roman" w:cs="Times New Roman"/>
          <w:sz w:val="20"/>
          <w:szCs w:val="20"/>
        </w:rPr>
        <w:t>ЭСК</w:t>
      </w:r>
      <w:r w:rsidRPr="00762C80">
        <w:rPr>
          <w:rFonts w:ascii="Times New Roman" w:eastAsia="Times New Roman" w:hAnsi="Times New Roman" w:cs="Times New Roman"/>
          <w:sz w:val="20"/>
          <w:szCs w:val="20"/>
        </w:rPr>
        <w:t xml:space="preserve">». </w:t>
      </w:r>
    </w:p>
    <w:p w14:paraId="2F821F2E" w14:textId="77777777" w:rsidR="00BA2093" w:rsidRDefault="00BA2093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 /_______________________/</w:t>
      </w:r>
    </w:p>
    <w:p w14:paraId="2DF3072C" w14:textId="0784E02A" w:rsidR="00BA2093" w:rsidRPr="005F42D8" w:rsidRDefault="00BA2093" w:rsidP="005273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0F5E96">
        <w:rPr>
          <w:rFonts w:ascii="Times New Roman" w:hAnsi="Times New Roman" w:cs="Times New Roman"/>
          <w:i/>
          <w:iCs/>
          <w:sz w:val="18"/>
          <w:szCs w:val="18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2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42D8">
        <w:rPr>
          <w:rFonts w:ascii="Times New Roman" w:hAnsi="Times New Roman" w:cs="Times New Roman"/>
          <w:i/>
          <w:iCs/>
          <w:sz w:val="18"/>
          <w:szCs w:val="18"/>
        </w:rPr>
        <w:t>расшифровка подписи</w:t>
      </w:r>
    </w:p>
    <w:p w14:paraId="64BBF55A" w14:textId="77777777" w:rsidR="00BA2093" w:rsidRDefault="00BA2093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C3B01" w14:textId="261ED821" w:rsidR="009D6521" w:rsidRDefault="009D6521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</w:t>
      </w:r>
      <w:r w:rsidR="001006A6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205C18" w14:textId="77777777" w:rsidR="009D6521" w:rsidRDefault="009D6521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9F08A" w14:textId="718F607C" w:rsidR="009D6521" w:rsidRDefault="009D6521" w:rsidP="005273E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ТУ</w:t>
      </w:r>
      <w:r w:rsidR="00BA2093">
        <w:rPr>
          <w:rFonts w:ascii="Times New Roman" w:hAnsi="Times New Roman" w:cs="Times New Roman"/>
          <w:sz w:val="24"/>
          <w:szCs w:val="24"/>
        </w:rPr>
        <w:t xml:space="preserve"> </w:t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0DC696" w14:textId="34BBF1C7" w:rsidR="009D6521" w:rsidRDefault="009D6521" w:rsidP="005273E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8823EA" w14:textId="16773FD3" w:rsidR="009D6521" w:rsidRDefault="009D6521" w:rsidP="005273E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ИНН/КПП, ЕГРИП, ЕГРЮЛ</w:t>
      </w:r>
      <w:r w:rsidR="00BA2093">
        <w:rPr>
          <w:rFonts w:ascii="Times New Roman" w:hAnsi="Times New Roman" w:cs="Times New Roman"/>
          <w:sz w:val="24"/>
          <w:szCs w:val="24"/>
        </w:rPr>
        <w:t xml:space="preserve"> </w:t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D67D0F" w14:textId="44223EA4" w:rsidR="009D6521" w:rsidRDefault="009D6521" w:rsidP="005273E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партнера (</w:t>
      </w:r>
      <w:r w:rsidRPr="000F5E96">
        <w:rPr>
          <w:rFonts w:ascii="Times New Roman" w:hAnsi="Times New Roman" w:cs="Times New Roman"/>
          <w:i/>
          <w:iCs/>
          <w:sz w:val="24"/>
          <w:szCs w:val="24"/>
        </w:rPr>
        <w:t>для ИП, ЮЛ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887300" w14:textId="24C53E9C" w:rsidR="009D6521" w:rsidRDefault="009D6521" w:rsidP="005273E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0BCF1" w14:textId="409C0582" w:rsidR="009D6521" w:rsidRDefault="009D6521" w:rsidP="005273E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(</w:t>
      </w:r>
      <w:r w:rsidRPr="000F5E96">
        <w:rPr>
          <w:rFonts w:ascii="Times New Roman" w:hAnsi="Times New Roman" w:cs="Times New Roman"/>
          <w:i/>
          <w:iCs/>
          <w:sz w:val="24"/>
          <w:szCs w:val="24"/>
        </w:rPr>
        <w:t>для ЮЛ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09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BFB4E1" w14:textId="7608B0D1" w:rsidR="00F00E24" w:rsidRPr="00BA2093" w:rsidRDefault="00BA2093" w:rsidP="00527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AD8192" w14:textId="0A4FB811" w:rsidR="006352A2" w:rsidRPr="005F42D8" w:rsidRDefault="00CC03AC" w:rsidP="005273E6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однолинейной схемы трансформаторной подстанции (ТП) </w:t>
      </w:r>
      <w:r w:rsidRPr="00CC03AC">
        <w:rPr>
          <w:rFonts w:ascii="Times New Roman" w:hAnsi="Times New Roman" w:cs="Times New Roman"/>
          <w:i/>
          <w:iCs/>
          <w:sz w:val="24"/>
          <w:szCs w:val="24"/>
        </w:rPr>
        <w:t>(при обращении на оказание услуг по оперативно-техническому обслуживанию ТП)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65A0A9" w14:textId="69ABF39E" w:rsidR="005F42D8" w:rsidRPr="005F42D8" w:rsidRDefault="005F42D8" w:rsidP="005F42D8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расположения линейных объектов (ЛЭП, ВОЛС) </w:t>
      </w:r>
      <w:r w:rsidRPr="00CC03AC">
        <w:rPr>
          <w:rFonts w:ascii="Times New Roman" w:hAnsi="Times New Roman" w:cs="Times New Roman"/>
          <w:i/>
          <w:iCs/>
          <w:sz w:val="24"/>
          <w:szCs w:val="24"/>
        </w:rPr>
        <w:t>(при обращении на оказание услуг по техническому обслуживанию)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514808" w14:textId="69451C3E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95F5A" w14:textId="3257B544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1D189" w14:textId="77777777" w:rsidR="005F42D8" w:rsidRDefault="005F42D8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F0907" w14:textId="51FA1DF8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C976D" w14:textId="1229EC65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E9037" w14:textId="5FCF90A7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D4E7B" w14:textId="02E8892C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31136" w14:textId="7B180F3F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DD16E" w14:textId="5E285861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35EE6" w14:textId="63EC7957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EC01" w14:textId="1F259D56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19DDA" w14:textId="1BE161C1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FED60" w14:textId="50F24D0F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1E16" w14:textId="13262E3A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820D7" w14:textId="2AA0B3AB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97F9C" w14:textId="5741715E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6F9FF" w14:textId="14D14CC2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A6CE4" w14:textId="6E1F81F7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9D0F9" w14:textId="5E62BE31" w:rsidR="00F020C5" w:rsidRDefault="00F020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7408F" w14:textId="35E470DC" w:rsidR="00F020C5" w:rsidRDefault="00F020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A89A2" w14:textId="500EB9EF" w:rsidR="00F020C5" w:rsidRDefault="00F020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FD47F" w14:textId="748801B2" w:rsidR="00F020C5" w:rsidRDefault="00F020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609A5" w14:textId="029CBBB6" w:rsidR="00F020C5" w:rsidRDefault="00F020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9F481" w14:textId="3185EC55" w:rsidR="00F020C5" w:rsidRDefault="00F020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83FD5" w14:textId="1245CF1C" w:rsidR="00F020C5" w:rsidRDefault="00F020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71B0C" w14:textId="464565D7" w:rsidR="00F020C5" w:rsidRDefault="00F020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FD7D" w14:textId="2EB982F9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246C7" w14:textId="0CC1FC3D" w:rsidR="000F5E96" w:rsidRDefault="000F5E96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4EADD" w14:textId="77777777" w:rsidR="000253BD" w:rsidRDefault="000253BD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37999" w14:textId="472689DB" w:rsidR="00425EC5" w:rsidRPr="00425EC5" w:rsidRDefault="00425EC5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EC5">
        <w:rPr>
          <w:rFonts w:ascii="Times New Roman" w:hAnsi="Times New Roman" w:cs="Times New Roman"/>
          <w:sz w:val="24"/>
          <w:szCs w:val="24"/>
          <w:u w:val="single"/>
        </w:rPr>
        <w:t>Отметка АО «ЭСК»</w:t>
      </w:r>
    </w:p>
    <w:p w14:paraId="4E9FFBC4" w14:textId="77777777" w:rsidR="00594B4C" w:rsidRPr="00981BBA" w:rsidRDefault="00594B4C" w:rsidP="00527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D8193" w14:textId="3B80AC6C" w:rsidR="006352A2" w:rsidRDefault="009E6C57" w:rsidP="005273E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Принял(а) </w:t>
      </w:r>
      <w:r w:rsidR="00594B4C">
        <w:rPr>
          <w:rFonts w:ascii="Times New Roman" w:hAnsi="Times New Roman" w:cs="Times New Roman"/>
          <w:sz w:val="24"/>
          <w:szCs w:val="24"/>
          <w:u w:val="single"/>
        </w:rPr>
        <w:tab/>
      </w:r>
      <w:r w:rsidR="00594B4C">
        <w:rPr>
          <w:rFonts w:ascii="Times New Roman" w:hAnsi="Times New Roman" w:cs="Times New Roman"/>
          <w:sz w:val="24"/>
          <w:szCs w:val="24"/>
          <w:u w:val="single"/>
        </w:rPr>
        <w:tab/>
      </w:r>
      <w:r w:rsidR="00594B4C">
        <w:rPr>
          <w:rFonts w:ascii="Times New Roman" w:hAnsi="Times New Roman" w:cs="Times New Roman"/>
          <w:sz w:val="24"/>
          <w:szCs w:val="24"/>
          <w:u w:val="single"/>
        </w:rPr>
        <w:tab/>
      </w:r>
      <w:r w:rsidR="00594B4C">
        <w:rPr>
          <w:rFonts w:ascii="Times New Roman" w:hAnsi="Times New Roman" w:cs="Times New Roman"/>
          <w:sz w:val="24"/>
          <w:szCs w:val="24"/>
          <w:u w:val="single"/>
        </w:rPr>
        <w:tab/>
      </w:r>
      <w:r w:rsidR="00594B4C">
        <w:rPr>
          <w:rFonts w:ascii="Times New Roman" w:hAnsi="Times New Roman" w:cs="Times New Roman"/>
          <w:sz w:val="24"/>
          <w:szCs w:val="24"/>
          <w:u w:val="single"/>
        </w:rPr>
        <w:tab/>
      </w:r>
      <w:r w:rsidR="00594B4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AD8194" w14:textId="77777777" w:rsidR="006352A2" w:rsidRDefault="00966E3E" w:rsidP="005273E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52A2" w:rsidSect="00BA2093">
      <w:footerReference w:type="even" r:id="rId11"/>
      <w:footerReference w:type="first" r:id="rId12"/>
      <w:pgSz w:w="11906" w:h="16838"/>
      <w:pgMar w:top="567" w:right="707" w:bottom="567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6A28" w14:textId="77777777" w:rsidR="00966E3E" w:rsidRDefault="00966E3E">
      <w:pPr>
        <w:spacing w:after="0" w:line="240" w:lineRule="auto"/>
      </w:pPr>
      <w:r>
        <w:separator/>
      </w:r>
    </w:p>
  </w:endnote>
  <w:endnote w:type="continuationSeparator" w:id="0">
    <w:p w14:paraId="40E1F705" w14:textId="77777777" w:rsidR="00966E3E" w:rsidRDefault="0096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199" w14:textId="2995B4C0" w:rsidR="00C023C4" w:rsidRDefault="000253B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AD819D" wp14:editId="5882B63A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6640BC" w14:textId="77777777" w:rsidR="000253BD" w:rsidRDefault="000253BD" w:rsidP="000253B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253B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Пр-В-2017-0112,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253B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D819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Watermark_2721" style="position:absolute;margin-left:0;margin-top:0;width:172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" filled="f" stroked="f">
              <o:lock v:ext="edit" shapetype="t"/>
              <v:textbox style="mso-fit-shape-to-text:t">
                <w:txbxContent>
                  <w:p w14:paraId="0D6640BC" w14:textId="77777777" w:rsidR="000253BD" w:rsidRDefault="000253BD" w:rsidP="000253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253B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Пр-В-2017-0112,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253B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:113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19C" w14:textId="6A16EE90" w:rsidR="00C023C4" w:rsidRDefault="000253B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D819E" wp14:editId="3289C352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184400" cy="177800"/>
              <wp:effectExtent l="0" t="9525" r="6350" b="3175"/>
              <wp:wrapNone/>
              <wp:docPr id="2" name="Надпись 2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44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0AC93E" w14:textId="77777777" w:rsidR="000253BD" w:rsidRDefault="000253BD" w:rsidP="000253B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253B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Пр-В-2017-0112,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253BD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:113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D819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Watermark_2721" style="position:absolute;margin-left:0;margin-top:0;width:172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" filled="f" stroked="f">
              <o:lock v:ext="edit" shapetype="t"/>
              <v:textbox style="mso-fit-shape-to-text:t">
                <w:txbxContent>
                  <w:p w14:paraId="0F0AC93E" w14:textId="77777777" w:rsidR="000253BD" w:rsidRDefault="000253BD" w:rsidP="000253B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253B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Пр-В-2017-0112,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253BD"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:113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1BC2" w14:textId="77777777" w:rsidR="00966E3E" w:rsidRDefault="00966E3E">
      <w:pPr>
        <w:spacing w:after="0" w:line="240" w:lineRule="auto"/>
      </w:pPr>
      <w:r>
        <w:separator/>
      </w:r>
    </w:p>
  </w:footnote>
  <w:footnote w:type="continuationSeparator" w:id="0">
    <w:p w14:paraId="30F336DE" w14:textId="77777777" w:rsidR="00966E3E" w:rsidRDefault="00966E3E">
      <w:pPr>
        <w:spacing w:after="0" w:line="240" w:lineRule="auto"/>
      </w:pPr>
      <w:r>
        <w:continuationSeparator/>
      </w:r>
    </w:p>
  </w:footnote>
  <w:footnote w:id="1">
    <w:p w14:paraId="085629C2" w14:textId="11D4F8C1" w:rsidR="001006A6" w:rsidRPr="001006A6" w:rsidRDefault="001006A6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 w:rsidR="005F42D8">
        <w:t>-</w:t>
      </w:r>
      <w:r w:rsidRPr="001006A6">
        <w:rPr>
          <w:rFonts w:ascii="Times New Roman" w:hAnsi="Times New Roman" w:cs="Times New Roman"/>
          <w:sz w:val="22"/>
          <w:szCs w:val="22"/>
        </w:rPr>
        <w:t>Документы предоставляются при наличии у заявителя. В случае отсутствия документов проставляется отметка о непредоставлении. В случае непредоставления документов заявителем указываются реквизиты для оформления счета-оферты (договора).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F32"/>
    <w:multiLevelType w:val="hybridMultilevel"/>
    <w:tmpl w:val="1B7A7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FF0E6F"/>
    <w:multiLevelType w:val="hybridMultilevel"/>
    <w:tmpl w:val="5D90FAC2"/>
    <w:lvl w:ilvl="0" w:tplc="7CB228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B74F4E8" w:tentative="1">
      <w:start w:val="1"/>
      <w:numFmt w:val="lowerLetter"/>
      <w:lvlText w:val="%2."/>
      <w:lvlJc w:val="left"/>
      <w:pPr>
        <w:ind w:left="1789" w:hanging="360"/>
      </w:pPr>
    </w:lvl>
    <w:lvl w:ilvl="2" w:tplc="E968BF0E" w:tentative="1">
      <w:start w:val="1"/>
      <w:numFmt w:val="lowerRoman"/>
      <w:lvlText w:val="%3."/>
      <w:lvlJc w:val="right"/>
      <w:pPr>
        <w:ind w:left="2509" w:hanging="180"/>
      </w:pPr>
    </w:lvl>
    <w:lvl w:ilvl="3" w:tplc="2E968D60" w:tentative="1">
      <w:start w:val="1"/>
      <w:numFmt w:val="decimal"/>
      <w:lvlText w:val="%4."/>
      <w:lvlJc w:val="left"/>
      <w:pPr>
        <w:ind w:left="3229" w:hanging="360"/>
      </w:pPr>
    </w:lvl>
    <w:lvl w:ilvl="4" w:tplc="2F56697A" w:tentative="1">
      <w:start w:val="1"/>
      <w:numFmt w:val="lowerLetter"/>
      <w:lvlText w:val="%5."/>
      <w:lvlJc w:val="left"/>
      <w:pPr>
        <w:ind w:left="3949" w:hanging="360"/>
      </w:pPr>
    </w:lvl>
    <w:lvl w:ilvl="5" w:tplc="E4227846" w:tentative="1">
      <w:start w:val="1"/>
      <w:numFmt w:val="lowerRoman"/>
      <w:lvlText w:val="%6."/>
      <w:lvlJc w:val="right"/>
      <w:pPr>
        <w:ind w:left="4669" w:hanging="180"/>
      </w:pPr>
    </w:lvl>
    <w:lvl w:ilvl="6" w:tplc="AC6C2E12" w:tentative="1">
      <w:start w:val="1"/>
      <w:numFmt w:val="decimal"/>
      <w:lvlText w:val="%7."/>
      <w:lvlJc w:val="left"/>
      <w:pPr>
        <w:ind w:left="5389" w:hanging="360"/>
      </w:pPr>
    </w:lvl>
    <w:lvl w:ilvl="7" w:tplc="CC1CD024" w:tentative="1">
      <w:start w:val="1"/>
      <w:numFmt w:val="lowerLetter"/>
      <w:lvlText w:val="%8."/>
      <w:lvlJc w:val="left"/>
      <w:pPr>
        <w:ind w:left="6109" w:hanging="360"/>
      </w:pPr>
    </w:lvl>
    <w:lvl w:ilvl="8" w:tplc="6D6AF36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C564D0"/>
    <w:multiLevelType w:val="hybridMultilevel"/>
    <w:tmpl w:val="E622556E"/>
    <w:lvl w:ilvl="0" w:tplc="CB6A2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4291A" w:tentative="1">
      <w:start w:val="1"/>
      <w:numFmt w:val="lowerLetter"/>
      <w:lvlText w:val="%2."/>
      <w:lvlJc w:val="left"/>
      <w:pPr>
        <w:ind w:left="1440" w:hanging="360"/>
      </w:pPr>
    </w:lvl>
    <w:lvl w:ilvl="2" w:tplc="2F461EC2" w:tentative="1">
      <w:start w:val="1"/>
      <w:numFmt w:val="lowerRoman"/>
      <w:lvlText w:val="%3."/>
      <w:lvlJc w:val="right"/>
      <w:pPr>
        <w:ind w:left="2160" w:hanging="180"/>
      </w:pPr>
    </w:lvl>
    <w:lvl w:ilvl="3" w:tplc="6DE0AF04" w:tentative="1">
      <w:start w:val="1"/>
      <w:numFmt w:val="decimal"/>
      <w:lvlText w:val="%4."/>
      <w:lvlJc w:val="left"/>
      <w:pPr>
        <w:ind w:left="2880" w:hanging="360"/>
      </w:pPr>
    </w:lvl>
    <w:lvl w:ilvl="4" w:tplc="ABF8BB10" w:tentative="1">
      <w:start w:val="1"/>
      <w:numFmt w:val="lowerLetter"/>
      <w:lvlText w:val="%5."/>
      <w:lvlJc w:val="left"/>
      <w:pPr>
        <w:ind w:left="3600" w:hanging="360"/>
      </w:pPr>
    </w:lvl>
    <w:lvl w:ilvl="5" w:tplc="D4CAFDF8" w:tentative="1">
      <w:start w:val="1"/>
      <w:numFmt w:val="lowerRoman"/>
      <w:lvlText w:val="%6."/>
      <w:lvlJc w:val="right"/>
      <w:pPr>
        <w:ind w:left="4320" w:hanging="180"/>
      </w:pPr>
    </w:lvl>
    <w:lvl w:ilvl="6" w:tplc="B31E119A" w:tentative="1">
      <w:start w:val="1"/>
      <w:numFmt w:val="decimal"/>
      <w:lvlText w:val="%7."/>
      <w:lvlJc w:val="left"/>
      <w:pPr>
        <w:ind w:left="5040" w:hanging="360"/>
      </w:pPr>
    </w:lvl>
    <w:lvl w:ilvl="7" w:tplc="C51C7604" w:tentative="1">
      <w:start w:val="1"/>
      <w:numFmt w:val="lowerLetter"/>
      <w:lvlText w:val="%8."/>
      <w:lvlJc w:val="left"/>
      <w:pPr>
        <w:ind w:left="5760" w:hanging="360"/>
      </w:pPr>
    </w:lvl>
    <w:lvl w:ilvl="8" w:tplc="E9E22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AE7"/>
    <w:multiLevelType w:val="hybridMultilevel"/>
    <w:tmpl w:val="BD6C6BBA"/>
    <w:lvl w:ilvl="0" w:tplc="5B4CE2B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69287">
    <w:abstractNumId w:val="1"/>
  </w:num>
  <w:num w:numId="2" w16cid:durableId="201213161">
    <w:abstractNumId w:val="2"/>
  </w:num>
  <w:num w:numId="3" w16cid:durableId="2045211716">
    <w:abstractNumId w:val="3"/>
  </w:num>
  <w:num w:numId="4" w16cid:durableId="20533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57"/>
    <w:rsid w:val="000253BD"/>
    <w:rsid w:val="000B0EFE"/>
    <w:rsid w:val="000C015E"/>
    <w:rsid w:val="000F5E96"/>
    <w:rsid w:val="001006A6"/>
    <w:rsid w:val="001A7786"/>
    <w:rsid w:val="002319A1"/>
    <w:rsid w:val="00237712"/>
    <w:rsid w:val="002B1B59"/>
    <w:rsid w:val="002D3730"/>
    <w:rsid w:val="0034470D"/>
    <w:rsid w:val="00396F72"/>
    <w:rsid w:val="003B2DC8"/>
    <w:rsid w:val="003C11FA"/>
    <w:rsid w:val="003E664C"/>
    <w:rsid w:val="00425EC5"/>
    <w:rsid w:val="004F0EC1"/>
    <w:rsid w:val="0050196B"/>
    <w:rsid w:val="005273E6"/>
    <w:rsid w:val="0053484D"/>
    <w:rsid w:val="00594B4C"/>
    <w:rsid w:val="005C7458"/>
    <w:rsid w:val="005F42D8"/>
    <w:rsid w:val="00622EB2"/>
    <w:rsid w:val="00652064"/>
    <w:rsid w:val="00707AC3"/>
    <w:rsid w:val="0071665E"/>
    <w:rsid w:val="00726ED1"/>
    <w:rsid w:val="00751F64"/>
    <w:rsid w:val="00757CFD"/>
    <w:rsid w:val="00762C80"/>
    <w:rsid w:val="00774FF5"/>
    <w:rsid w:val="007A18B8"/>
    <w:rsid w:val="007F7E94"/>
    <w:rsid w:val="00870F91"/>
    <w:rsid w:val="00891B38"/>
    <w:rsid w:val="008D6C8D"/>
    <w:rsid w:val="00947204"/>
    <w:rsid w:val="00966E3E"/>
    <w:rsid w:val="009A3426"/>
    <w:rsid w:val="009B5525"/>
    <w:rsid w:val="009C1911"/>
    <w:rsid w:val="009D6521"/>
    <w:rsid w:val="009E6C57"/>
    <w:rsid w:val="00A6089E"/>
    <w:rsid w:val="00AB7CB9"/>
    <w:rsid w:val="00B440B9"/>
    <w:rsid w:val="00BA2093"/>
    <w:rsid w:val="00C93882"/>
    <w:rsid w:val="00CC03AC"/>
    <w:rsid w:val="00E73CC2"/>
    <w:rsid w:val="00F00E24"/>
    <w:rsid w:val="00F020C5"/>
    <w:rsid w:val="00F637A6"/>
    <w:rsid w:val="00F86EBB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AD8174"/>
  <w15:docId w15:val="{6372B28C-3505-410A-B8EA-43462E5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B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643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43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43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43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43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0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4308"/>
  </w:style>
  <w:style w:type="paragraph" w:styleId="ad">
    <w:name w:val="No Spacing"/>
    <w:uiPriority w:val="1"/>
    <w:qFormat/>
    <w:rsid w:val="0053484D"/>
    <w:pPr>
      <w:spacing w:after="0" w:line="240" w:lineRule="auto"/>
    </w:pPr>
  </w:style>
  <w:style w:type="table" w:styleId="ae">
    <w:name w:val="Table Grid"/>
    <w:basedOn w:val="a1"/>
    <w:uiPriority w:val="39"/>
    <w:rsid w:val="0075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06A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06A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00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F47AA-52D3-4EF8-85F4-5069D7F6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3CDB8-0D0C-4141-B29D-DB7D770BB817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85213B53-98AF-4135-A660-02EBA5CE8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D9FF9-675E-4D28-9DE5-CB81F5B9A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Харлова Вера Алесандровна</dc:creator>
  <cp:lastModifiedBy>Николай Юрьевич Кабаргин</cp:lastModifiedBy>
  <cp:revision>5</cp:revision>
  <cp:lastPrinted>2020-03-23T07:59:00Z</cp:lastPrinted>
  <dcterms:created xsi:type="dcterms:W3CDTF">2020-03-23T07:59:00Z</dcterms:created>
  <dcterms:modified xsi:type="dcterms:W3CDTF">2022-06-30T05:44:00Z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