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E5" w:rsidRDefault="00C35FE5">
      <w:pPr>
        <w:pStyle w:val="ConsPlusNormal"/>
      </w:pPr>
      <w:r>
        <w:rPr>
          <w:b/>
        </w:rPr>
        <w:t>Источник публикации</w:t>
      </w:r>
    </w:p>
    <w:p w:rsidR="00C35FE5" w:rsidRDefault="00C35FE5">
      <w:pPr>
        <w:pStyle w:val="ConsPlusNormal"/>
        <w:ind w:left="540"/>
        <w:jc w:val="both"/>
      </w:pPr>
      <w:r>
        <w:t>Сетевое издание "</w:t>
      </w:r>
      <w:proofErr w:type="gramStart"/>
      <w:r>
        <w:t>Нижегородская</w:t>
      </w:r>
      <w:proofErr w:type="gramEnd"/>
      <w:r>
        <w:t xml:space="preserve"> правда" http://www.pravda-nn.ru, 27.12.2018</w:t>
      </w:r>
    </w:p>
    <w:p w:rsidR="00C35FE5" w:rsidRDefault="00C35FE5">
      <w:pPr>
        <w:pStyle w:val="ConsPlusNormal"/>
        <w:pBdr>
          <w:top w:val="single" w:sz="6" w:space="0" w:color="auto"/>
        </w:pBdr>
        <w:spacing w:before="100" w:after="100"/>
        <w:ind w:left="540"/>
        <w:jc w:val="both"/>
        <w:rPr>
          <w:sz w:val="2"/>
          <w:szCs w:val="2"/>
        </w:rPr>
      </w:pPr>
    </w:p>
    <w:p w:rsidR="00C35FE5" w:rsidRDefault="00C35FE5">
      <w:pPr>
        <w:pStyle w:val="ConsPlusNormal"/>
        <w:ind w:left="540"/>
        <w:jc w:val="both"/>
      </w:pPr>
      <w:r>
        <w:t>Документ получен из Эталонного банка данных правовой информации Губернатора и Правительства Нижегородской области.</w:t>
      </w:r>
    </w:p>
    <w:p w:rsidR="00C35FE5" w:rsidRDefault="00C35FE5">
      <w:pPr>
        <w:pStyle w:val="ConsPlusNormal"/>
        <w:spacing w:before="220"/>
      </w:pPr>
      <w:r>
        <w:rPr>
          <w:b/>
        </w:rPr>
        <w:t>Примечание к документу</w:t>
      </w:r>
    </w:p>
    <w:p w:rsidR="00C35FE5" w:rsidRDefault="00C35FE5">
      <w:pPr>
        <w:pStyle w:val="ConsPlusNormal"/>
        <w:ind w:left="540"/>
        <w:jc w:val="both"/>
      </w:pPr>
      <w:r>
        <w:t xml:space="preserve">Начало действия документа - </w:t>
      </w:r>
      <w:hyperlink r:id="rId5" w:history="1">
        <w:r>
          <w:rPr>
            <w:color w:val="0000FF"/>
          </w:rPr>
          <w:t>01.01.2019</w:t>
        </w:r>
      </w:hyperlink>
      <w:r>
        <w:t>.</w:t>
      </w:r>
    </w:p>
    <w:p w:rsidR="00C35FE5" w:rsidRDefault="00C35FE5">
      <w:pPr>
        <w:pStyle w:val="ConsPlusNormal"/>
        <w:spacing w:before="220"/>
        <w:ind w:left="540"/>
        <w:jc w:val="both"/>
      </w:pPr>
      <w:r>
        <w:t xml:space="preserve">Срок действия данного документа </w:t>
      </w:r>
      <w:hyperlink r:id="rId6" w:history="1">
        <w:r>
          <w:rPr>
            <w:color w:val="0000FF"/>
          </w:rPr>
          <w:t>ограничен</w:t>
        </w:r>
      </w:hyperlink>
      <w:r>
        <w:t xml:space="preserve"> 31 декабря 2019 года.</w:t>
      </w:r>
    </w:p>
    <w:p w:rsidR="00C35FE5" w:rsidRDefault="00C35FE5">
      <w:pPr>
        <w:pStyle w:val="ConsPlusNormal"/>
        <w:spacing w:before="220"/>
      </w:pPr>
      <w:r>
        <w:rPr>
          <w:b/>
        </w:rPr>
        <w:t>Название документа</w:t>
      </w:r>
    </w:p>
    <w:p w:rsidR="00C35FE5" w:rsidRDefault="00C35FE5">
      <w:pPr>
        <w:pStyle w:val="ConsPlusNormal"/>
        <w:ind w:left="540"/>
        <w:jc w:val="both"/>
      </w:pPr>
      <w:r>
        <w:t>Решение РСТ Нижегородской области от 20.12.2018 N 56/1</w:t>
      </w:r>
    </w:p>
    <w:p w:rsidR="00C35FE5" w:rsidRDefault="00C35FE5">
      <w:pPr>
        <w:pStyle w:val="ConsPlusNormal"/>
        <w:ind w:left="540"/>
        <w:jc w:val="both"/>
      </w:pPr>
      <w:r>
        <w:t>"Об утверждении ставок за единицу максимальной мощности и стандартизированных тарифных ставок для расчета платы за технологическое присоединение к электрическим сетям территориальных сетевых организаций на территории Нижегородской области на 2019 год"</w:t>
      </w:r>
    </w:p>
    <w:p w:rsidR="00C35FE5" w:rsidRDefault="00C35FE5">
      <w:pPr>
        <w:pStyle w:val="ConsPlusNormal"/>
        <w:ind w:left="540"/>
        <w:jc w:val="both"/>
      </w:pPr>
      <w:proofErr w:type="gramStart"/>
      <w:r>
        <w:t>(Включен в Реестр нормативных актов органов исполнительной власти Нижегородской области 25.12.2018 N 12668-516-056/1)</w:t>
      </w:r>
      <w:proofErr w:type="gramEnd"/>
    </w:p>
    <w:p w:rsidR="004A070B" w:rsidRDefault="00C35FE5">
      <w:bookmarkStart w:id="0" w:name="_GoBack"/>
      <w:bookmarkEnd w:id="0"/>
    </w:p>
    <w:sectPr w:rsidR="004A070B" w:rsidSect="000C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FE5"/>
    <w:rsid w:val="009E0F0C"/>
    <w:rsid w:val="00B62A2A"/>
    <w:rsid w:val="00C3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7A9C749D84A8AFF44D724FC0FA33067BC62A4B8A3DE1879A3491E9CBB7E7CFE96612962F7B0D0FF7943ED4BF9D732C43DF57C874417ED3CD07B61EBEE1I" TargetMode="External"/><Relationship Id="rId5" Type="http://schemas.openxmlformats.org/officeDocument/2006/relationships/hyperlink" Target="consultantplus://offline/ref=787A9C749D84A8AFF44D724FC0FA33067BC62A4B8A3DE1879A3491E9CBB7E7CFE96612962F7B0D0FF7943ED4BF9D732C43DF57C874417ED3CD07B61EBEE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Валериевна Осецкая</dc:creator>
  <cp:lastModifiedBy>Александра Валериевна Осецкая</cp:lastModifiedBy>
  <cp:revision>1</cp:revision>
  <dcterms:created xsi:type="dcterms:W3CDTF">2019-02-06T08:04:00Z</dcterms:created>
  <dcterms:modified xsi:type="dcterms:W3CDTF">2019-02-06T08:04:00Z</dcterms:modified>
</cp:coreProperties>
</file>